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4F86" w14:textId="77777777" w:rsidR="00D6570B" w:rsidRDefault="00D6570B" w:rsidP="00D6570B">
      <w:r w:rsidRPr="00294844">
        <w:rPr>
          <w:rFonts w:ascii="Calibri" w:eastAsia="Calibri" w:hAnsi="Calibri" w:cs="Arial"/>
          <w:noProof/>
          <w:kern w:val="0"/>
          <w:sz w:val="20"/>
          <w:szCs w:val="20"/>
          <w:lang w:eastAsia="ro-RO"/>
          <w14:ligatures w14:val="none"/>
        </w:rPr>
        <w:drawing>
          <wp:anchor distT="0" distB="0" distL="114300" distR="114300" simplePos="0" relativeHeight="251659264" behindDoc="1" locked="0" layoutInCell="1" allowOverlap="1" wp14:anchorId="0F8874AC" wp14:editId="00F0AE73">
            <wp:simplePos x="0" y="0"/>
            <wp:positionH relativeFrom="column">
              <wp:posOffset>7620000</wp:posOffset>
            </wp:positionH>
            <wp:positionV relativeFrom="paragraph">
              <wp:posOffset>40005</wp:posOffset>
            </wp:positionV>
            <wp:extent cx="970915" cy="755650"/>
            <wp:effectExtent l="0" t="0" r="635" b="6350"/>
            <wp:wrapNone/>
            <wp:docPr id="109862150" name="Imagine 4" descr="O imagine care conține emblemă, simbol, blazon, insignă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62150" name="Imagine 4" descr="O imagine care conține emblemă, simbol, blazon, insignă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844">
        <w:rPr>
          <w:rFonts w:ascii="Calibri" w:eastAsia="Calibri" w:hAnsi="Calibri" w:cs="Arial"/>
          <w:noProof/>
          <w:kern w:val="0"/>
          <w:sz w:val="20"/>
          <w:szCs w:val="20"/>
          <w:lang w:eastAsia="ro-RO"/>
          <w14:ligatures w14:val="none"/>
        </w:rPr>
        <w:drawing>
          <wp:anchor distT="0" distB="0" distL="114300" distR="114300" simplePos="0" relativeHeight="251660288" behindDoc="1" locked="0" layoutInCell="1" allowOverlap="1" wp14:anchorId="2C611B97" wp14:editId="246C30F9">
            <wp:simplePos x="0" y="0"/>
            <wp:positionH relativeFrom="column">
              <wp:posOffset>-61595</wp:posOffset>
            </wp:positionH>
            <wp:positionV relativeFrom="paragraph">
              <wp:posOffset>2540</wp:posOffset>
            </wp:positionV>
            <wp:extent cx="1962150" cy="796428"/>
            <wp:effectExtent l="0" t="0" r="0" b="3810"/>
            <wp:wrapNone/>
            <wp:docPr id="1051509484" name="Imagine 5" descr="O imagine care conține Albastru electric, Font, albastru, simbol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 descr="O imagine care conține Albastru electric, Font, albastru, simbol&#10;&#10;Descriere generată automa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109" cy="79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D857E" w14:textId="77777777" w:rsidR="00D6570B" w:rsidRDefault="00D6570B" w:rsidP="00D6570B"/>
    <w:p w14:paraId="7E172D5A" w14:textId="77777777" w:rsidR="00D6570B" w:rsidRPr="00294844" w:rsidRDefault="00D6570B" w:rsidP="00D65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</w:p>
    <w:p w14:paraId="5A33DC31" w14:textId="77777777" w:rsidR="00D6570B" w:rsidRPr="00294844" w:rsidRDefault="00D6570B" w:rsidP="00D6570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2948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Cod acreditare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>:</w:t>
      </w:r>
      <w:r w:rsidRPr="002948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2021-1-RO01-KA120-SCH-000046363</w:t>
      </w:r>
    </w:p>
    <w:p w14:paraId="31C843DA" w14:textId="77777777" w:rsidR="00D6570B" w:rsidRDefault="00D6570B" w:rsidP="00D6570B">
      <w:pPr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2931F71" w14:textId="6ADFC2B5" w:rsidR="00D6570B" w:rsidRPr="00294844" w:rsidRDefault="00D6570B" w:rsidP="00D6570B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Plan de diseminare și exploatarea rezultatelor proiectului</w:t>
      </w:r>
    </w:p>
    <w:p w14:paraId="5D982553" w14:textId="5122A6F6" w:rsidR="00D12761" w:rsidRPr="00D12761" w:rsidRDefault="00D6570B" w:rsidP="00D12761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</w:pPr>
      <w:r w:rsidRPr="00294844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Proiect nr.  </w:t>
      </w:r>
      <w:r w:rsidRPr="00B835AD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="00454E08" w:rsidRPr="00967016">
        <w:rPr>
          <w:rFonts w:ascii="Times New Roman" w:eastAsia="Calibri" w:hAnsi="Times New Roman" w:cs="Times New Roman"/>
          <w:b/>
          <w:bCs/>
          <w:kern w:val="0"/>
          <w:sz w:val="32"/>
          <w:szCs w:val="32"/>
          <w14:ligatures w14:val="none"/>
        </w:rPr>
        <w:t>2024-1-RO01-KA121-SCH-000204411</w:t>
      </w:r>
    </w:p>
    <w:p w14:paraId="66CD39BC" w14:textId="30DCBE84" w:rsidR="00B543D8" w:rsidRDefault="00D6570B" w:rsidP="00D127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0B">
        <w:rPr>
          <w:rFonts w:ascii="Times New Roman" w:hAnsi="Times New Roman" w:cs="Times New Roman"/>
          <w:b/>
          <w:bCs/>
          <w:sz w:val="24"/>
          <w:szCs w:val="24"/>
        </w:rPr>
        <w:t>Beneficiar:</w:t>
      </w:r>
      <w:r w:rsidRPr="00D657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Școala Gimnazială ”Gheorghe Banea” Măcin</w:t>
      </w:r>
    </w:p>
    <w:p w14:paraId="28935C3D" w14:textId="1B1D778F" w:rsidR="00D6570B" w:rsidRDefault="00D6570B" w:rsidP="00D657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570B">
        <w:rPr>
          <w:rFonts w:ascii="Times New Roman" w:hAnsi="Times New Roman" w:cs="Times New Roman"/>
          <w:b/>
          <w:bCs/>
          <w:sz w:val="24"/>
          <w:szCs w:val="24"/>
        </w:rPr>
        <w:t>Durata de implementare</w:t>
      </w:r>
      <w:r>
        <w:rPr>
          <w:rFonts w:ascii="Times New Roman" w:hAnsi="Times New Roman" w:cs="Times New Roman"/>
          <w:sz w:val="24"/>
          <w:szCs w:val="24"/>
        </w:rPr>
        <w:t>: 1</w:t>
      </w:r>
      <w:r w:rsidR="005133C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luni, iunie 202</w:t>
      </w:r>
      <w:r w:rsidR="00454E0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-august 202</w:t>
      </w:r>
      <w:r w:rsidR="00454E08">
        <w:rPr>
          <w:rFonts w:ascii="Times New Roman" w:hAnsi="Times New Roman" w:cs="Times New Roman"/>
          <w:sz w:val="24"/>
          <w:szCs w:val="24"/>
        </w:rPr>
        <w:t>5</w:t>
      </w:r>
    </w:p>
    <w:p w14:paraId="2C15531E" w14:textId="77777777" w:rsidR="00D6570B" w:rsidRDefault="00D6570B" w:rsidP="00D657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6"/>
        <w:gridCol w:w="2139"/>
        <w:gridCol w:w="1679"/>
        <w:gridCol w:w="1680"/>
        <w:gridCol w:w="1805"/>
        <w:gridCol w:w="2299"/>
        <w:gridCol w:w="1731"/>
        <w:gridCol w:w="2149"/>
      </w:tblGrid>
      <w:tr w:rsidR="00D2467B" w14:paraId="1E2D9D24" w14:textId="5BFC21F8" w:rsidTr="00042B07">
        <w:tc>
          <w:tcPr>
            <w:tcW w:w="1977" w:type="dxa"/>
            <w:shd w:val="clear" w:color="auto" w:fill="D9E2F3" w:themeFill="accent1" w:themeFillTint="33"/>
          </w:tcPr>
          <w:p w14:paraId="76F5ABB5" w14:textId="131B040E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Obiective</w:t>
            </w:r>
          </w:p>
        </w:tc>
        <w:tc>
          <w:tcPr>
            <w:tcW w:w="2267" w:type="dxa"/>
            <w:shd w:val="clear" w:color="auto" w:fill="D9E2F3" w:themeFill="accent1" w:themeFillTint="33"/>
          </w:tcPr>
          <w:p w14:paraId="49C92F5F" w14:textId="5317A226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Activități </w:t>
            </w:r>
          </w:p>
        </w:tc>
        <w:tc>
          <w:tcPr>
            <w:tcW w:w="1679" w:type="dxa"/>
            <w:shd w:val="clear" w:color="auto" w:fill="D9E2F3" w:themeFill="accent1" w:themeFillTint="33"/>
          </w:tcPr>
          <w:p w14:paraId="462B29A7" w14:textId="471C5B6E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Mijloace utilizate</w:t>
            </w:r>
          </w:p>
        </w:tc>
        <w:tc>
          <w:tcPr>
            <w:tcW w:w="1727" w:type="dxa"/>
            <w:shd w:val="clear" w:color="auto" w:fill="D9E2F3" w:themeFill="accent1" w:themeFillTint="33"/>
          </w:tcPr>
          <w:p w14:paraId="00E9B2DB" w14:textId="0192E32B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 țintă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07F1E1A" w14:textId="4CEB3F72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Responsabili </w:t>
            </w:r>
          </w:p>
        </w:tc>
        <w:tc>
          <w:tcPr>
            <w:tcW w:w="2329" w:type="dxa"/>
            <w:shd w:val="clear" w:color="auto" w:fill="D9E2F3" w:themeFill="accent1" w:themeFillTint="33"/>
          </w:tcPr>
          <w:p w14:paraId="47B29B2C" w14:textId="79DCEF53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Rezultate așteptate</w:t>
            </w:r>
          </w:p>
        </w:tc>
        <w:tc>
          <w:tcPr>
            <w:tcW w:w="1783" w:type="dxa"/>
            <w:shd w:val="clear" w:color="auto" w:fill="D9E2F3" w:themeFill="accent1" w:themeFillTint="33"/>
          </w:tcPr>
          <w:p w14:paraId="29F7B027" w14:textId="14985837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Perioada </w:t>
            </w:r>
          </w:p>
        </w:tc>
        <w:tc>
          <w:tcPr>
            <w:tcW w:w="1783" w:type="dxa"/>
            <w:shd w:val="clear" w:color="auto" w:fill="D9E2F3" w:themeFill="accent1" w:themeFillTint="33"/>
          </w:tcPr>
          <w:p w14:paraId="72B0117D" w14:textId="11919CDA" w:rsidR="00042B07" w:rsidRPr="00042B07" w:rsidRDefault="00042B07" w:rsidP="00D6570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Indicator de realizare</w:t>
            </w:r>
          </w:p>
        </w:tc>
      </w:tr>
      <w:tr w:rsidR="00D2467B" w14:paraId="4A8AFED3" w14:textId="679BE5EA" w:rsidTr="00042B07">
        <w:tc>
          <w:tcPr>
            <w:tcW w:w="1977" w:type="dxa"/>
          </w:tcPr>
          <w:p w14:paraId="56F220CE" w14:textId="76AC7ECA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Informare privind proiectul </w:t>
            </w:r>
          </w:p>
        </w:tc>
        <w:tc>
          <w:tcPr>
            <w:tcW w:w="2267" w:type="dxa"/>
          </w:tcPr>
          <w:p w14:paraId="21E1578E" w14:textId="0C0DB3AB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Prezentarea și lansarea proiectului in cadrul ședinței CP a Școlii Gimnaziale ”Gheorghe Banea” Măcin</w:t>
            </w:r>
          </w:p>
        </w:tc>
        <w:tc>
          <w:tcPr>
            <w:tcW w:w="1679" w:type="dxa"/>
          </w:tcPr>
          <w:p w14:paraId="5CE89875" w14:textId="136338E8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Viseoproiector, laptop, material informativ</w:t>
            </w:r>
          </w:p>
        </w:tc>
        <w:tc>
          <w:tcPr>
            <w:tcW w:w="1727" w:type="dxa"/>
          </w:tcPr>
          <w:p w14:paraId="622DB158" w14:textId="505B5893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Cadrele didactice </w:t>
            </w:r>
          </w:p>
        </w:tc>
        <w:tc>
          <w:tcPr>
            <w:tcW w:w="1843" w:type="dxa"/>
          </w:tcPr>
          <w:p w14:paraId="0DF96BF1" w14:textId="678CA94A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Coordonatorul proiectului</w:t>
            </w:r>
          </w:p>
        </w:tc>
        <w:tc>
          <w:tcPr>
            <w:tcW w:w="2329" w:type="dxa"/>
          </w:tcPr>
          <w:p w14:paraId="582323CA" w14:textId="77777777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interesului cadrelor didactice de a participa la implementarea proiectului</w:t>
            </w:r>
          </w:p>
          <w:p w14:paraId="34AEB067" w14:textId="72B0ED29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prestigiului școlii</w:t>
            </w:r>
          </w:p>
        </w:tc>
        <w:tc>
          <w:tcPr>
            <w:tcW w:w="1783" w:type="dxa"/>
          </w:tcPr>
          <w:p w14:paraId="2CB22D92" w14:textId="5B1BD6A1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Septembrie 202</w:t>
            </w:r>
            <w:r w:rsidR="00454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14:paraId="62D02570" w14:textId="7EDFCA0D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Materiale informative</w:t>
            </w:r>
          </w:p>
        </w:tc>
      </w:tr>
      <w:tr w:rsidR="00D2467B" w14:paraId="1288DFD1" w14:textId="663914F3" w:rsidTr="00042B07">
        <w:tc>
          <w:tcPr>
            <w:tcW w:w="1977" w:type="dxa"/>
          </w:tcPr>
          <w:p w14:paraId="515EB4C0" w14:textId="67DCA8B1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Furnizarea de informatii cu privire la Proiect, </w:t>
            </w:r>
            <w:r w:rsidR="00BC09F8">
              <w:rPr>
                <w:rFonts w:ascii="Times New Roman" w:hAnsi="Times New Roman" w:cs="Times New Roman"/>
                <w:sz w:val="24"/>
                <w:szCs w:val="24"/>
              </w:rPr>
              <w:t>obiectivele proiectului, grup țintă, etc.</w:t>
            </w:r>
          </w:p>
        </w:tc>
        <w:tc>
          <w:tcPr>
            <w:tcW w:w="2267" w:type="dxa"/>
          </w:tcPr>
          <w:p w14:paraId="39490A42" w14:textId="64D12920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Promovarea proiectului</w:t>
            </w:r>
          </w:p>
        </w:tc>
        <w:tc>
          <w:tcPr>
            <w:tcW w:w="1679" w:type="dxa"/>
          </w:tcPr>
          <w:p w14:paraId="421B5E04" w14:textId="0BB31CF8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Viseoproiector, laptop, material informativ</w:t>
            </w:r>
          </w:p>
        </w:tc>
        <w:tc>
          <w:tcPr>
            <w:tcW w:w="1727" w:type="dxa"/>
          </w:tcPr>
          <w:p w14:paraId="2EF2A9B4" w14:textId="3A771D70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Elevii de la Școala </w:t>
            </w:r>
            <w:r w:rsidRPr="00BC09F8">
              <w:rPr>
                <w:rFonts w:ascii="Times New Roman" w:hAnsi="Times New Roman" w:cs="Times New Roman"/>
                <w:sz w:val="24"/>
                <w:szCs w:val="24"/>
              </w:rPr>
              <w:t>Gimnazială ”Gheorghe Banea” Măcin</w:t>
            </w:r>
          </w:p>
        </w:tc>
        <w:tc>
          <w:tcPr>
            <w:tcW w:w="1843" w:type="dxa"/>
          </w:tcPr>
          <w:p w14:paraId="2E652799" w14:textId="1E7C2DBC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Coordonatorul proiectului</w:t>
            </w:r>
          </w:p>
        </w:tc>
        <w:tc>
          <w:tcPr>
            <w:tcW w:w="2329" w:type="dxa"/>
          </w:tcPr>
          <w:p w14:paraId="62E4A635" w14:textId="77777777" w:rsidR="00BC09F8" w:rsidRPr="00BC09F8" w:rsidRDefault="00BC09F8" w:rsidP="00BC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9F8">
              <w:rPr>
                <w:rFonts w:ascii="Times New Roman" w:hAnsi="Times New Roman" w:cs="Times New Roman"/>
                <w:sz w:val="24"/>
                <w:szCs w:val="24"/>
              </w:rPr>
              <w:t>Creșterea interesului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elevilor </w:t>
            </w:r>
            <w:r w:rsidRPr="00BC09F8">
              <w:rPr>
                <w:rFonts w:ascii="Times New Roman" w:hAnsi="Times New Roman" w:cs="Times New Roman"/>
                <w:sz w:val="24"/>
                <w:szCs w:val="24"/>
              </w:rPr>
              <w:t>de a participa la implementarea proiectului</w:t>
            </w:r>
          </w:p>
          <w:p w14:paraId="79ACDDD0" w14:textId="7AE81EAF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Promovarea proiectului</w:t>
            </w:r>
          </w:p>
        </w:tc>
        <w:tc>
          <w:tcPr>
            <w:tcW w:w="1783" w:type="dxa"/>
          </w:tcPr>
          <w:p w14:paraId="77C66E78" w14:textId="38FB0C75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Octombrie-Noiembrie 202</w:t>
            </w:r>
            <w:r w:rsidR="00454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14:paraId="36E59142" w14:textId="24BD2A2F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Materiale informative</w:t>
            </w:r>
          </w:p>
        </w:tc>
      </w:tr>
      <w:tr w:rsidR="00D2467B" w14:paraId="60B40A88" w14:textId="200268CB" w:rsidTr="00042B07">
        <w:tc>
          <w:tcPr>
            <w:tcW w:w="1977" w:type="dxa"/>
          </w:tcPr>
          <w:p w14:paraId="27FF0FE5" w14:textId="2C3D809D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Asigurarea vizibilitații proiectului </w:t>
            </w:r>
          </w:p>
        </w:tc>
        <w:tc>
          <w:tcPr>
            <w:tcW w:w="2267" w:type="dxa"/>
          </w:tcPr>
          <w:p w14:paraId="3C9C31CA" w14:textId="77777777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Panouri de promovare</w:t>
            </w:r>
          </w:p>
          <w:p w14:paraId="7F119C27" w14:textId="0D62C5B1" w:rsidR="00BC09F8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Roll-up </w:t>
            </w:r>
          </w:p>
        </w:tc>
        <w:tc>
          <w:tcPr>
            <w:tcW w:w="1679" w:type="dxa"/>
          </w:tcPr>
          <w:p w14:paraId="61A08DCF" w14:textId="77777777" w:rsidR="00042B07" w:rsidRDefault="00042B07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76D31F6" w14:textId="001B0416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Comunitatea școlară</w:t>
            </w:r>
          </w:p>
        </w:tc>
        <w:tc>
          <w:tcPr>
            <w:tcW w:w="1843" w:type="dxa"/>
          </w:tcPr>
          <w:p w14:paraId="63229C8E" w14:textId="7444051F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proiect</w:t>
            </w:r>
          </w:p>
        </w:tc>
        <w:tc>
          <w:tcPr>
            <w:tcW w:w="2329" w:type="dxa"/>
          </w:tcPr>
          <w:p w14:paraId="602BB85D" w14:textId="77777777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Amenajarea unui panou al proiectului, cu informații despre Programul Erasmus+, obiectivele proiectului, fotografii, etc.</w:t>
            </w:r>
          </w:p>
          <w:p w14:paraId="41DCECE5" w14:textId="77E15335" w:rsidR="00BC09F8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Roll -up expus în loc vizibil</w:t>
            </w:r>
          </w:p>
        </w:tc>
        <w:tc>
          <w:tcPr>
            <w:tcW w:w="1783" w:type="dxa"/>
          </w:tcPr>
          <w:p w14:paraId="5378E9F4" w14:textId="70E5D558" w:rsidR="00042B07" w:rsidRDefault="00BC09F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Decembrie 202</w:t>
            </w:r>
            <w:r w:rsidR="00454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ianuarie202</w:t>
            </w:r>
            <w:r w:rsidR="00454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14:paraId="20BA058F" w14:textId="77777777" w:rsidR="00042B07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Roll-up</w:t>
            </w:r>
          </w:p>
          <w:p w14:paraId="177B0918" w14:textId="67795769" w:rsidR="00365148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Panou expozițional</w:t>
            </w:r>
          </w:p>
        </w:tc>
      </w:tr>
      <w:tr w:rsidR="00D2467B" w14:paraId="738E4D07" w14:textId="66188CEC" w:rsidTr="00042B07">
        <w:tc>
          <w:tcPr>
            <w:tcW w:w="1977" w:type="dxa"/>
          </w:tcPr>
          <w:p w14:paraId="0192066A" w14:textId="77777777" w:rsidR="00042B07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Popularizarea proiectului Erasmus+</w:t>
            </w:r>
          </w:p>
          <w:p w14:paraId="7604FBE3" w14:textId="4CDDB105" w:rsidR="00365148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Prezentarea programului activităților</w:t>
            </w:r>
          </w:p>
        </w:tc>
        <w:tc>
          <w:tcPr>
            <w:tcW w:w="2267" w:type="dxa"/>
          </w:tcPr>
          <w:p w14:paraId="384036AA" w14:textId="00916D2D" w:rsidR="00042B07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Participarea la mobilități</w:t>
            </w:r>
          </w:p>
        </w:tc>
        <w:tc>
          <w:tcPr>
            <w:tcW w:w="1679" w:type="dxa"/>
          </w:tcPr>
          <w:p w14:paraId="127DF3B3" w14:textId="6615BA02" w:rsidR="00042B07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Anunțul privind procesul de selecție, criteriile privind selecția</w:t>
            </w:r>
          </w:p>
        </w:tc>
        <w:tc>
          <w:tcPr>
            <w:tcW w:w="1727" w:type="dxa"/>
          </w:tcPr>
          <w:p w14:paraId="04FAC8A3" w14:textId="709A417A" w:rsidR="00042B07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Elevi, cadre didactice care doresc să participe la mobilități</w:t>
            </w:r>
          </w:p>
        </w:tc>
        <w:tc>
          <w:tcPr>
            <w:tcW w:w="1843" w:type="dxa"/>
          </w:tcPr>
          <w:p w14:paraId="23EFC7F1" w14:textId="4A8441D4" w:rsidR="00042B07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proiect</w:t>
            </w:r>
          </w:p>
        </w:tc>
        <w:tc>
          <w:tcPr>
            <w:tcW w:w="2329" w:type="dxa"/>
          </w:tcPr>
          <w:p w14:paraId="40D64144" w14:textId="4633452D" w:rsidR="00042B07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Elevi/profesori care vor participa la activitățile de mobilitate</w:t>
            </w:r>
          </w:p>
        </w:tc>
        <w:tc>
          <w:tcPr>
            <w:tcW w:w="1783" w:type="dxa"/>
          </w:tcPr>
          <w:p w14:paraId="7692A9F0" w14:textId="5A1269D1" w:rsidR="00042B07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Decembrie 202</w:t>
            </w:r>
            <w:r w:rsidR="00454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ianuarie202</w:t>
            </w:r>
            <w:r w:rsidR="00454E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</w:tcPr>
          <w:p w14:paraId="56E32435" w14:textId="22849AF1" w:rsidR="00042B07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Informarea elevilor/profesorilor despre condițiile desfășurării mobilităților</w:t>
            </w:r>
          </w:p>
        </w:tc>
      </w:tr>
      <w:tr w:rsidR="00D2467B" w14:paraId="6F3748A5" w14:textId="77777777" w:rsidTr="00042B07">
        <w:tc>
          <w:tcPr>
            <w:tcW w:w="1977" w:type="dxa"/>
          </w:tcPr>
          <w:p w14:paraId="486D219C" w14:textId="77777777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Îmbunătățirea continuă a activităților</w:t>
            </w:r>
          </w:p>
          <w:p w14:paraId="66CEC44D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3D474" w14:textId="39D518FA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 tematic</w:t>
            </w:r>
          </w:p>
        </w:tc>
        <w:tc>
          <w:tcPr>
            <w:tcW w:w="2267" w:type="dxa"/>
          </w:tcPr>
          <w:p w14:paraId="158921C3" w14:textId="77777777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Întâlniri de lucru</w:t>
            </w:r>
          </w:p>
          <w:p w14:paraId="78664E75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04482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36078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A3198" w14:textId="26918BA5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 de prezentare a temei de proiect</w:t>
            </w:r>
          </w:p>
        </w:tc>
        <w:tc>
          <w:tcPr>
            <w:tcW w:w="1679" w:type="dxa"/>
          </w:tcPr>
          <w:p w14:paraId="7B57A209" w14:textId="77777777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Comunicare</w:t>
            </w:r>
          </w:p>
          <w:p w14:paraId="755BA416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4CDEB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6676D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6AB1" w14:textId="258E1642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Idei, viziuni, opinii asupra temei de mobilitate</w:t>
            </w:r>
          </w:p>
        </w:tc>
        <w:tc>
          <w:tcPr>
            <w:tcW w:w="1727" w:type="dxa"/>
          </w:tcPr>
          <w:p w14:paraId="0352ACF2" w14:textId="2929F407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Elevi, cadre didactice care doresc să participe la mobilități</w:t>
            </w:r>
          </w:p>
        </w:tc>
        <w:tc>
          <w:tcPr>
            <w:tcW w:w="1843" w:type="dxa"/>
          </w:tcPr>
          <w:p w14:paraId="15C16C94" w14:textId="5603C59D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proiect</w:t>
            </w:r>
          </w:p>
        </w:tc>
        <w:tc>
          <w:tcPr>
            <w:tcW w:w="2329" w:type="dxa"/>
          </w:tcPr>
          <w:p w14:paraId="386F17C5" w14:textId="00A3AAA9" w:rsidR="00365148" w:rsidRDefault="00365148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Implicarea tuturor beneficiarilor</w:t>
            </w:r>
          </w:p>
        </w:tc>
        <w:tc>
          <w:tcPr>
            <w:tcW w:w="1783" w:type="dxa"/>
          </w:tcPr>
          <w:p w14:paraId="18EFA0A7" w14:textId="446CAA78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Înaintea fiecărei mobilități</w:t>
            </w:r>
          </w:p>
        </w:tc>
        <w:tc>
          <w:tcPr>
            <w:tcW w:w="1783" w:type="dxa"/>
          </w:tcPr>
          <w:p w14:paraId="48828368" w14:textId="77777777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Alegerea și realizarea materialelor de prezentare</w:t>
            </w:r>
          </w:p>
          <w:p w14:paraId="19D7F153" w14:textId="77777777" w:rsidR="00773DBE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Pregătire lingvistică și culturală</w:t>
            </w:r>
          </w:p>
          <w:p w14:paraId="3B420B20" w14:textId="77777777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Filmuleț tematic</w:t>
            </w:r>
          </w:p>
          <w:p w14:paraId="3BF2DDE4" w14:textId="265662CF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site-ul școlii</w:t>
            </w:r>
          </w:p>
        </w:tc>
      </w:tr>
      <w:tr w:rsidR="00D2467B" w14:paraId="1B9BB7A3" w14:textId="77777777" w:rsidTr="00042B07">
        <w:tc>
          <w:tcPr>
            <w:tcW w:w="1977" w:type="dxa"/>
          </w:tcPr>
          <w:p w14:paraId="5527F02D" w14:textId="77777777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Promovarea </w:t>
            </w:r>
            <w:r w:rsidR="00A72912">
              <w:rPr>
                <w:rFonts w:ascii="Times New Roman" w:hAnsi="Times New Roman" w:cs="Times New Roman"/>
                <w:sz w:val="24"/>
                <w:szCs w:val="24"/>
              </w:rPr>
              <w:t xml:space="preserve">comunității,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imaginii școlii prin activități desfășurate</w:t>
            </w:r>
          </w:p>
          <w:p w14:paraId="7AA27B80" w14:textId="2C8BD003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Promovarea patrimoniului local/național</w:t>
            </w:r>
          </w:p>
        </w:tc>
        <w:tc>
          <w:tcPr>
            <w:tcW w:w="2267" w:type="dxa"/>
          </w:tcPr>
          <w:p w14:paraId="4668DAA1" w14:textId="44340230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Realizarea filmului de prezentare </w:t>
            </w:r>
          </w:p>
        </w:tc>
        <w:tc>
          <w:tcPr>
            <w:tcW w:w="1679" w:type="dxa"/>
          </w:tcPr>
          <w:p w14:paraId="3F983984" w14:textId="48C79F9B" w:rsidR="00365148" w:rsidRDefault="00773DBE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Fotografii</w:t>
            </w:r>
            <w:r w:rsidR="00A72912">
              <w:rPr>
                <w:rFonts w:ascii="Times New Roman" w:hAnsi="Times New Roman" w:cs="Times New Roman"/>
                <w:sz w:val="24"/>
                <w:szCs w:val="24"/>
              </w:rPr>
              <w:t xml:space="preserve"> din zonă,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imagini de la diverse activități ale școlii</w:t>
            </w:r>
          </w:p>
        </w:tc>
        <w:tc>
          <w:tcPr>
            <w:tcW w:w="1727" w:type="dxa"/>
          </w:tcPr>
          <w:p w14:paraId="4DE34D6D" w14:textId="30BCA884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Elevi, cadre didactice implicate</w:t>
            </w:r>
          </w:p>
        </w:tc>
        <w:tc>
          <w:tcPr>
            <w:tcW w:w="1843" w:type="dxa"/>
          </w:tcPr>
          <w:p w14:paraId="241E2B96" w14:textId="3505AD24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de proiect</w:t>
            </w:r>
          </w:p>
        </w:tc>
        <w:tc>
          <w:tcPr>
            <w:tcW w:w="2329" w:type="dxa"/>
          </w:tcPr>
          <w:p w14:paraId="347ADCEE" w14:textId="668BDCB1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prestigiului școlii</w:t>
            </w:r>
          </w:p>
        </w:tc>
        <w:tc>
          <w:tcPr>
            <w:tcW w:w="1783" w:type="dxa"/>
          </w:tcPr>
          <w:p w14:paraId="687A5C38" w14:textId="18F70BF1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Înaintea fiecărei mobilități</w:t>
            </w:r>
          </w:p>
        </w:tc>
        <w:tc>
          <w:tcPr>
            <w:tcW w:w="1783" w:type="dxa"/>
          </w:tcPr>
          <w:p w14:paraId="79487D31" w14:textId="77777777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Filmulețe  de prezentare </w:t>
            </w:r>
          </w:p>
          <w:p w14:paraId="3930AE4E" w14:textId="22CC1D10" w:rsidR="00A72912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 site-ul școlii</w:t>
            </w:r>
          </w:p>
        </w:tc>
      </w:tr>
      <w:tr w:rsidR="00D2467B" w14:paraId="390636E2" w14:textId="77777777" w:rsidTr="00042B07">
        <w:tc>
          <w:tcPr>
            <w:tcW w:w="1977" w:type="dxa"/>
          </w:tcPr>
          <w:p w14:paraId="09D18B8F" w14:textId="38CFA90F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Informații despre activitățile din Mobilitate</w:t>
            </w:r>
          </w:p>
        </w:tc>
        <w:tc>
          <w:tcPr>
            <w:tcW w:w="2267" w:type="dxa"/>
          </w:tcPr>
          <w:p w14:paraId="46E39722" w14:textId="0AF3024D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Fotografii de la activitățile din mobilitate</w:t>
            </w:r>
          </w:p>
        </w:tc>
        <w:tc>
          <w:tcPr>
            <w:tcW w:w="1679" w:type="dxa"/>
          </w:tcPr>
          <w:p w14:paraId="2429D74F" w14:textId="63165472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Fotografii de la activitățile din mobilitate</w:t>
            </w:r>
          </w:p>
        </w:tc>
        <w:tc>
          <w:tcPr>
            <w:tcW w:w="1727" w:type="dxa"/>
          </w:tcPr>
          <w:p w14:paraId="7435B103" w14:textId="4876A747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Elevi, cadre didactice implicate</w:t>
            </w:r>
          </w:p>
        </w:tc>
        <w:tc>
          <w:tcPr>
            <w:tcW w:w="1843" w:type="dxa"/>
          </w:tcPr>
          <w:p w14:paraId="4AD4AC96" w14:textId="12DF8823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Profesori însoțitori</w:t>
            </w:r>
          </w:p>
        </w:tc>
        <w:tc>
          <w:tcPr>
            <w:tcW w:w="2329" w:type="dxa"/>
          </w:tcPr>
          <w:p w14:paraId="5BEDD0EE" w14:textId="652A38D3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prestigiului școlii</w:t>
            </w:r>
          </w:p>
        </w:tc>
        <w:tc>
          <w:tcPr>
            <w:tcW w:w="1783" w:type="dxa"/>
          </w:tcPr>
          <w:p w14:paraId="4D751D84" w14:textId="45449BA3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întoarcerea din Mobilitate</w:t>
            </w:r>
          </w:p>
        </w:tc>
        <w:tc>
          <w:tcPr>
            <w:tcW w:w="1783" w:type="dxa"/>
          </w:tcPr>
          <w:p w14:paraId="20FA2FBD" w14:textId="20CF8B06" w:rsidR="00365148" w:rsidRDefault="00A72912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Album de fotografii  în format digital</w:t>
            </w:r>
          </w:p>
        </w:tc>
      </w:tr>
      <w:tr w:rsidR="00D2467B" w14:paraId="0CFCB90C" w14:textId="77777777" w:rsidTr="00042B07">
        <w:tc>
          <w:tcPr>
            <w:tcW w:w="1977" w:type="dxa"/>
          </w:tcPr>
          <w:p w14:paraId="3B7D77E9" w14:textId="012552EA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Prezentarea activităților desfășurate în Mobilitate</w:t>
            </w:r>
          </w:p>
        </w:tc>
        <w:tc>
          <w:tcPr>
            <w:tcW w:w="2267" w:type="dxa"/>
          </w:tcPr>
          <w:p w14:paraId="576E0AB9" w14:textId="1D2F82CD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Diseminarea informațiilor, exemple de bună practică</w:t>
            </w:r>
          </w:p>
        </w:tc>
        <w:tc>
          <w:tcPr>
            <w:tcW w:w="1679" w:type="dxa"/>
          </w:tcPr>
          <w:p w14:paraId="339E3652" w14:textId="2ECA1887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Profesori, elevi, părinți</w:t>
            </w:r>
          </w:p>
        </w:tc>
        <w:tc>
          <w:tcPr>
            <w:tcW w:w="1727" w:type="dxa"/>
          </w:tcPr>
          <w:p w14:paraId="5796BCD5" w14:textId="45CC8BA0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Elevi, cadre didactice implicate</w:t>
            </w:r>
          </w:p>
        </w:tc>
        <w:tc>
          <w:tcPr>
            <w:tcW w:w="1843" w:type="dxa"/>
          </w:tcPr>
          <w:p w14:paraId="79D81744" w14:textId="77777777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 de proiect</w:t>
            </w:r>
          </w:p>
          <w:p w14:paraId="7134C521" w14:textId="77777777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Responsabili diseminare</w:t>
            </w:r>
          </w:p>
          <w:p w14:paraId="4CD71770" w14:textId="77C010C8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Participanți la mobilitate</w:t>
            </w:r>
          </w:p>
        </w:tc>
        <w:tc>
          <w:tcPr>
            <w:tcW w:w="2329" w:type="dxa"/>
          </w:tcPr>
          <w:p w14:paraId="605B33FC" w14:textId="77777777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motivației de a participa la proiecte europene</w:t>
            </w:r>
          </w:p>
          <w:p w14:paraId="72AAF847" w14:textId="3802D968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prestigiului școlii</w:t>
            </w:r>
          </w:p>
        </w:tc>
        <w:tc>
          <w:tcPr>
            <w:tcW w:w="1783" w:type="dxa"/>
          </w:tcPr>
          <w:p w14:paraId="2403BEC5" w14:textId="23E6ECC6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783" w:type="dxa"/>
          </w:tcPr>
          <w:p w14:paraId="3EBA5286" w14:textId="3F40803C" w:rsidR="00365148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Materiale afișate, Pagina de Facebook a </w:t>
            </w:r>
            <w:r w:rsidRPr="00D2467B">
              <w:rPr>
                <w:rFonts w:ascii="Times New Roman" w:hAnsi="Times New Roman" w:cs="Times New Roman"/>
                <w:sz w:val="24"/>
                <w:szCs w:val="24"/>
              </w:rPr>
              <w:t>Școlii Gimnaziale ”Gheorghe Banea” Măcin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Site-ul oficial al școlii</w:t>
            </w:r>
          </w:p>
        </w:tc>
      </w:tr>
      <w:tr w:rsidR="00D2467B" w14:paraId="058DCD10" w14:textId="62F0E35D" w:rsidTr="00042B07">
        <w:tc>
          <w:tcPr>
            <w:tcW w:w="1977" w:type="dxa"/>
          </w:tcPr>
          <w:p w14:paraId="352DF4AA" w14:textId="72EA4E33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Împărtășirea experiențelor Erasmus+</w:t>
            </w:r>
          </w:p>
        </w:tc>
        <w:tc>
          <w:tcPr>
            <w:tcW w:w="2267" w:type="dxa"/>
          </w:tcPr>
          <w:p w14:paraId="3F0FDF9F" w14:textId="2670DFC5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Masă rotundă, articole în Revista Hercinica – revista </w:t>
            </w:r>
            <w:r w:rsidRPr="00D246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Școlii Gimnaziale ”Gheorghe Banea” Măcin,</w:t>
            </w:r>
          </w:p>
        </w:tc>
        <w:tc>
          <w:tcPr>
            <w:tcW w:w="1679" w:type="dxa"/>
          </w:tcPr>
          <w:p w14:paraId="5F02A3A3" w14:textId="6DE01905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Fotografii, materiale de prezentare</w:t>
            </w:r>
          </w:p>
        </w:tc>
        <w:tc>
          <w:tcPr>
            <w:tcW w:w="1727" w:type="dxa"/>
          </w:tcPr>
          <w:p w14:paraId="034C8BFF" w14:textId="531548A0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Elevi, cadre didactice implicate</w:t>
            </w:r>
          </w:p>
        </w:tc>
        <w:tc>
          <w:tcPr>
            <w:tcW w:w="1843" w:type="dxa"/>
          </w:tcPr>
          <w:p w14:paraId="2AA358B4" w14:textId="7E9187F7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Participanți la Mobilităși</w:t>
            </w:r>
          </w:p>
        </w:tc>
        <w:tc>
          <w:tcPr>
            <w:tcW w:w="2329" w:type="dxa"/>
          </w:tcPr>
          <w:p w14:paraId="1A6A3807" w14:textId="77777777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eficienței actului educațional</w:t>
            </w:r>
          </w:p>
          <w:p w14:paraId="578ECB88" w14:textId="2E7D42AC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Stimularea intersului elevilor/profesorilor de a participa la activități și proiecte</w:t>
            </w:r>
          </w:p>
        </w:tc>
        <w:tc>
          <w:tcPr>
            <w:tcW w:w="1783" w:type="dxa"/>
          </w:tcPr>
          <w:p w14:paraId="1C22FE98" w14:textId="37D4BE0B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Permanent</w:t>
            </w:r>
          </w:p>
        </w:tc>
        <w:tc>
          <w:tcPr>
            <w:tcW w:w="1783" w:type="dxa"/>
          </w:tcPr>
          <w:p w14:paraId="4E4F4605" w14:textId="2F3BB832" w:rsidR="00042B07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Materiale de diseminare</w:t>
            </w:r>
          </w:p>
        </w:tc>
      </w:tr>
      <w:tr w:rsidR="00D2467B" w14:paraId="6C6CF8E2" w14:textId="77777777" w:rsidTr="00042B07">
        <w:tc>
          <w:tcPr>
            <w:tcW w:w="1977" w:type="dxa"/>
          </w:tcPr>
          <w:p w14:paraId="69E2F894" w14:textId="4768C2AA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Popularizarea proiectului</w:t>
            </w:r>
          </w:p>
        </w:tc>
        <w:tc>
          <w:tcPr>
            <w:tcW w:w="2267" w:type="dxa"/>
          </w:tcPr>
          <w:p w14:paraId="43674345" w14:textId="3EF86ACB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Erasmus </w:t>
            </w:r>
            <w:r w:rsidR="009946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ays 2022</w:t>
            </w:r>
          </w:p>
        </w:tc>
        <w:tc>
          <w:tcPr>
            <w:tcW w:w="1679" w:type="dxa"/>
          </w:tcPr>
          <w:p w14:paraId="6B8C916B" w14:textId="3DC7D027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Site-ul școlii</w:t>
            </w:r>
          </w:p>
        </w:tc>
        <w:tc>
          <w:tcPr>
            <w:tcW w:w="1727" w:type="dxa"/>
          </w:tcPr>
          <w:p w14:paraId="0AB3B088" w14:textId="43A97E1F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Comunitate </w:t>
            </w:r>
          </w:p>
        </w:tc>
        <w:tc>
          <w:tcPr>
            <w:tcW w:w="1843" w:type="dxa"/>
          </w:tcPr>
          <w:p w14:paraId="2A881239" w14:textId="57648016" w:rsidR="00D2467B" w:rsidRDefault="00D2467B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proiect</w:t>
            </w:r>
          </w:p>
        </w:tc>
        <w:tc>
          <w:tcPr>
            <w:tcW w:w="2329" w:type="dxa"/>
          </w:tcPr>
          <w:p w14:paraId="412FCCC1" w14:textId="68E5DCFD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Prezentări </w:t>
            </w:r>
          </w:p>
        </w:tc>
        <w:tc>
          <w:tcPr>
            <w:tcW w:w="1783" w:type="dxa"/>
          </w:tcPr>
          <w:p w14:paraId="61CEDCDB" w14:textId="2F54E398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Octombrie 202</w:t>
            </w:r>
            <w:r w:rsidR="00454E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14:paraId="57FBA81B" w14:textId="44CA5D52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Vizualizări </w:t>
            </w:r>
          </w:p>
        </w:tc>
      </w:tr>
      <w:tr w:rsidR="00D2467B" w14:paraId="731BEF28" w14:textId="77777777" w:rsidTr="00042B07">
        <w:tc>
          <w:tcPr>
            <w:tcW w:w="1977" w:type="dxa"/>
          </w:tcPr>
          <w:p w14:paraId="4D3F13D2" w14:textId="353BD1A9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Asigurarea cadrului optim de desfășurare a activităților de Mobilitate</w:t>
            </w:r>
          </w:p>
        </w:tc>
        <w:tc>
          <w:tcPr>
            <w:tcW w:w="2267" w:type="dxa"/>
          </w:tcPr>
          <w:p w14:paraId="07E83DB4" w14:textId="2E773E7F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Contactarea partenerilor din școlile gazdă</w:t>
            </w:r>
          </w:p>
        </w:tc>
        <w:tc>
          <w:tcPr>
            <w:tcW w:w="1679" w:type="dxa"/>
          </w:tcPr>
          <w:p w14:paraId="762E494C" w14:textId="77777777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e-mail, Whatsapp</w:t>
            </w:r>
          </w:p>
          <w:p w14:paraId="7393D0C5" w14:textId="6706B70D" w:rsidR="00994681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tc>
          <w:tcPr>
            <w:tcW w:w="1727" w:type="dxa"/>
          </w:tcPr>
          <w:p w14:paraId="08BD001E" w14:textId="45F1E103" w:rsidR="00994681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Parteneri </w:t>
            </w:r>
          </w:p>
        </w:tc>
        <w:tc>
          <w:tcPr>
            <w:tcW w:w="1843" w:type="dxa"/>
          </w:tcPr>
          <w:p w14:paraId="4058D6F4" w14:textId="77777777" w:rsidR="00994681" w:rsidRDefault="00994681" w:rsidP="0099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Echipa de implementare</w:t>
            </w:r>
          </w:p>
          <w:p w14:paraId="55BA3DC3" w14:textId="2B3B269C" w:rsidR="00D2467B" w:rsidRDefault="00994681" w:rsidP="00994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Coordonatorul de proiect</w:t>
            </w:r>
          </w:p>
        </w:tc>
        <w:tc>
          <w:tcPr>
            <w:tcW w:w="2329" w:type="dxa"/>
          </w:tcPr>
          <w:p w14:paraId="64E04AE3" w14:textId="3E362CD3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Colaborare în atingerea obiectivelor propuse</w:t>
            </w:r>
          </w:p>
        </w:tc>
        <w:tc>
          <w:tcPr>
            <w:tcW w:w="1783" w:type="dxa"/>
          </w:tcPr>
          <w:p w14:paraId="0BA5D9A2" w14:textId="18155D3C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 funcție de necesitate</w:t>
            </w:r>
          </w:p>
        </w:tc>
        <w:tc>
          <w:tcPr>
            <w:tcW w:w="1783" w:type="dxa"/>
          </w:tcPr>
          <w:p w14:paraId="749AD64B" w14:textId="29034554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Portofoliul proiectului</w:t>
            </w:r>
          </w:p>
        </w:tc>
      </w:tr>
      <w:tr w:rsidR="00D2467B" w14:paraId="6AF3BD58" w14:textId="77777777" w:rsidTr="00042B07">
        <w:tc>
          <w:tcPr>
            <w:tcW w:w="1977" w:type="dxa"/>
          </w:tcPr>
          <w:p w14:paraId="6635F262" w14:textId="47740AC6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Sprijinirea cadrelor didactice pentru depunerea aplicațiilor Erasmus+</w:t>
            </w:r>
          </w:p>
        </w:tc>
        <w:tc>
          <w:tcPr>
            <w:tcW w:w="2267" w:type="dxa"/>
          </w:tcPr>
          <w:p w14:paraId="3EA093CF" w14:textId="4EBEF11F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Consiliere pentru depunere de candidaturi</w:t>
            </w:r>
          </w:p>
        </w:tc>
        <w:tc>
          <w:tcPr>
            <w:tcW w:w="1679" w:type="dxa"/>
          </w:tcPr>
          <w:p w14:paraId="13964437" w14:textId="77777777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Platforma</w:t>
            </w:r>
          </w:p>
          <w:p w14:paraId="31534FDB" w14:textId="1D60C127" w:rsidR="00994681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Formular de candidatură</w:t>
            </w:r>
          </w:p>
        </w:tc>
        <w:tc>
          <w:tcPr>
            <w:tcW w:w="1727" w:type="dxa"/>
          </w:tcPr>
          <w:p w14:paraId="642B4E5C" w14:textId="68334B51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Cadre didactice interesate</w:t>
            </w:r>
          </w:p>
        </w:tc>
        <w:tc>
          <w:tcPr>
            <w:tcW w:w="1843" w:type="dxa"/>
          </w:tcPr>
          <w:p w14:paraId="6C6A1C66" w14:textId="1D6A17F5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Coordonatorul de proiect</w:t>
            </w:r>
          </w:p>
        </w:tc>
        <w:tc>
          <w:tcPr>
            <w:tcW w:w="2329" w:type="dxa"/>
          </w:tcPr>
          <w:p w14:paraId="3DD0745C" w14:textId="1EEC1DAA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 privind accesarea programelor Erasmus+</w:t>
            </w:r>
          </w:p>
        </w:tc>
        <w:tc>
          <w:tcPr>
            <w:tcW w:w="1783" w:type="dxa"/>
          </w:tcPr>
          <w:p w14:paraId="010CB848" w14:textId="2D08E648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Permanent</w:t>
            </w:r>
          </w:p>
        </w:tc>
        <w:tc>
          <w:tcPr>
            <w:tcW w:w="1783" w:type="dxa"/>
          </w:tcPr>
          <w:p w14:paraId="600640E0" w14:textId="23D74F0E" w:rsidR="00D2467B" w:rsidRDefault="00994681" w:rsidP="00D65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Creșterea numărului de aplicații depuse</w:t>
            </w:r>
          </w:p>
        </w:tc>
      </w:tr>
    </w:tbl>
    <w:p w14:paraId="0D04D451" w14:textId="77777777" w:rsidR="00D6570B" w:rsidRDefault="00D6570B" w:rsidP="00D657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15BBDA" w14:textId="77777777" w:rsidR="00994681" w:rsidRDefault="00994681" w:rsidP="00D657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91902F" w14:textId="77777777" w:rsidR="00994681" w:rsidRDefault="00994681" w:rsidP="00D6570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C903AB" w14:textId="2C31321B" w:rsidR="00994681" w:rsidRDefault="00994681" w:rsidP="00994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”Conținutul prezentului material reprezintă responsabilitatea exclusivă a autorilor, iar Agenția națională și Comisia Europeană nu sunt responsabile pentru modul în carea va fi folosit conținutul informației”.</w:t>
      </w:r>
    </w:p>
    <w:p w14:paraId="54898636" w14:textId="77777777" w:rsidR="001D0EDD" w:rsidRDefault="001D0EDD" w:rsidP="00994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FAE216" w14:textId="77777777" w:rsidR="001D0EDD" w:rsidRDefault="001D0EDD" w:rsidP="00994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584D941" w14:textId="38F4DD7C" w:rsidR="001D0EDD" w:rsidRDefault="001D0EDD" w:rsidP="001D0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Coordonator proiect, </w:t>
      </w:r>
    </w:p>
    <w:p w14:paraId="03B1419F" w14:textId="5607289A" w:rsidR="001D0EDD" w:rsidRDefault="001D0EDD" w:rsidP="001D0E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Gheorghe Liliana</w:t>
      </w:r>
    </w:p>
    <w:p w14:paraId="79EE01C8" w14:textId="08976500" w:rsidR="001D0EDD" w:rsidRPr="00D6570B" w:rsidRDefault="001D0EDD" w:rsidP="001D0ED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Întocmit, Responsabil diseminare – PIP Zlate Cristina</w:t>
      </w:r>
    </w:p>
    <w:sectPr w:rsidR="001D0EDD" w:rsidRPr="00D6570B" w:rsidSect="00D657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0B"/>
    <w:rsid w:val="00042B07"/>
    <w:rsid w:val="001D0EDD"/>
    <w:rsid w:val="002F2212"/>
    <w:rsid w:val="003025AB"/>
    <w:rsid w:val="00365148"/>
    <w:rsid w:val="00454E08"/>
    <w:rsid w:val="005133CE"/>
    <w:rsid w:val="00547493"/>
    <w:rsid w:val="005605D9"/>
    <w:rsid w:val="00773DBE"/>
    <w:rsid w:val="00994681"/>
    <w:rsid w:val="00A72912"/>
    <w:rsid w:val="00B543D8"/>
    <w:rsid w:val="00BC09F8"/>
    <w:rsid w:val="00D12761"/>
    <w:rsid w:val="00D2467B"/>
    <w:rsid w:val="00D6570B"/>
    <w:rsid w:val="00F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4698"/>
  <w15:chartTrackingRefBased/>
  <w15:docId w15:val="{55A2CB78-9939-48A4-9DEA-9C033746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0B"/>
  </w:style>
  <w:style w:type="paragraph" w:styleId="Heading1">
    <w:name w:val="heading 1"/>
    <w:basedOn w:val="Normal"/>
    <w:next w:val="Normal"/>
    <w:link w:val="Heading1Char"/>
    <w:uiPriority w:val="9"/>
    <w:qFormat/>
    <w:rsid w:val="00D65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7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7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7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7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7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7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7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7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7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7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70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6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2025-04-24T06:03:00Z</dcterms:created>
  <dcterms:modified xsi:type="dcterms:W3CDTF">2025-04-24T06:03:00Z</dcterms:modified>
</cp:coreProperties>
</file>